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Systems &amp; OS Fundamentals</w:t>
            </w:r>
          </w:p>
        </w:tc>
        <w:tc>
          <w:p>
            <w:r>
              <w:t>1-2: Cannot navigate Linux shell or basic commands; unclear about processes, files, or permissions.
3: Comfortably uses Linux commands, inspects processes, filesystems, and basic networking tools.
4: Diagnoses system-level issues quickly and explains OS behavior using logs and metrics.
5: Proactively tunes OS/service configuration to prevent issues and teaches others system internals.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Monitoring &amp; Alerting</w:t>
            </w:r>
          </w:p>
        </w:tc>
        <w:tc>
          <w:p>
            <w:r>
              <w:t>1-2: Cannot interpret metrics or reacts only to noisy alerts without mapping to service impact.
3: Reads dashboards, recognizes key metrics, and triages alerts appropriately.
4: Designs or refines alerts to reduce noise and improve signal-to-noise ratio.
5: Implements SLI/SLO-driven alerts and automates escalation to prevent incidents.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Incident Response &amp; Troubleshooting</w:t>
            </w:r>
          </w:p>
        </w:tc>
        <w:tc>
          <w:p>
            <w:r>
              <w:t>1-2: Panics or stalls during incidents; lacks a structured troubleshooting approach or runbook use.
3: Follows runbooks, identifies root cause for common incidents, and resolves with guidance.
4: Leads troubleshooting for non-trivial incidents and documents effective remediations.
5: Drives postmortems, implements long-term fixes, and mentors others during incidents.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Automation &amp; Scripting</w:t>
            </w:r>
          </w:p>
        </w:tc>
        <w:tc>
          <w:p>
            <w:r>
              <w:t>1-2: Lacks scripting ability or creates brittle one-off commands without validation.
3: Writes clear, reproducible scripts to automate routine operational tasks.
4: Creates idempotent automation with basic error handling and simple tests.
5: Builds reusable tooling or libraries that eliminate recurring manual toil across teams.</w:t>
            </w:r>
          </w:p>
        </w:tc>
        <w:tc>
          <w:p>
            <w:r>
              <w:t/>
            </w:r>
          </w:p>
        </w:tc>
      </w:tr>
      <w:tr>
        <w:tc>
          <w:p>
            <w:r>
              <w:t>CI/CD &amp; Deployments</w:t>
            </w:r>
          </w:p>
        </w:tc>
        <w:tc>
          <w:p>
            <w:r>
              <w:t>1-2: Does not understand deployment flow or causes unsafe deployments without rollback plans.
3: Performs and troubleshoots standard deployments and rollbacks using CI/CD tools.
4: Configures pipelines for safer rollouts and automated rollback criteria.
5: Designs deployment strategies (canary/blue-green) and improves pipeline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Reliability &amp; Performance</w:t>
            </w:r>
          </w:p>
        </w:tc>
        <w:tc>
          <w:p>
            <w:r>
              <w:t>1-2: Cannot identify performance bottlenecks or reason about capacity and resource usage.
3: Measures basic performance metrics and suggests reasonable scaling actions.
4: Optimizes resources and recommends architecture changes to improve reliability.
5: Anticipates capacity issues, implements autoscaling, and reduces cost while improving reliability.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Collaboration</w:t>
            </w:r>
          </w:p>
        </w:tc>
        <w:tc>
          <w:p>
            <w:r>
              <w:t>1-2: Poorly communicates status, misses follow-ups, or cannot work constructively with engineers and ops.
3: Documents work clearly, shares status during incidents, and collaborates with peers.
4: Coordinates cross-team fixes and writes clear postmortems and runbooks.
5: Leads knowledge sharing, mentors juniors, and aligns teams on reliability priorities.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2025-09-17T06:38:05Z</dcterms:created>
  <dc:creator>Apache POI</dc:creator>
</cp:coreProperties>
</file>